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8627" w14:textId="608676A7" w:rsidR="00B353F6" w:rsidRPr="00B353F6" w:rsidRDefault="00B353F6" w:rsidP="00B353F6">
      <w:pPr>
        <w:jc w:val="center"/>
        <w:rPr>
          <w:b/>
          <w:bCs/>
          <w:sz w:val="32"/>
          <w:szCs w:val="32"/>
        </w:rPr>
      </w:pPr>
      <w:r w:rsidRPr="00B353F6">
        <w:rPr>
          <w:b/>
          <w:bCs/>
          <w:sz w:val="32"/>
          <w:szCs w:val="32"/>
        </w:rPr>
        <w:t>Kemisk energi</w:t>
      </w:r>
    </w:p>
    <w:p w14:paraId="3165C0CB" w14:textId="77777777" w:rsidR="00B353F6" w:rsidRDefault="00B353F6"/>
    <w:p w14:paraId="4C4A5F5A" w14:textId="21CAF9A0" w:rsidR="003E4FF4" w:rsidRDefault="003E4FF4" w:rsidP="003E4FF4">
      <w:pPr>
        <w:jc w:val="center"/>
      </w:pPr>
      <w:r>
        <w:rPr>
          <w:noProof/>
        </w:rPr>
        <w:drawing>
          <wp:inline distT="0" distB="0" distL="0" distR="0" wp14:anchorId="02D74406" wp14:editId="175945F1">
            <wp:extent cx="3305175" cy="3514725"/>
            <wp:effectExtent l="0" t="0" r="9525" b="9525"/>
            <wp:docPr id="150951915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2FE8" w14:textId="77777777" w:rsidR="003E4FF4" w:rsidRDefault="003E4FF4"/>
    <w:p w14:paraId="52B4D745" w14:textId="77777777" w:rsidR="00B353F6" w:rsidRDefault="00B353F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353F6" w14:paraId="21706AF3" w14:textId="77777777" w:rsidTr="00B353F6">
        <w:tc>
          <w:tcPr>
            <w:tcW w:w="3209" w:type="dxa"/>
          </w:tcPr>
          <w:p w14:paraId="110C5C57" w14:textId="49D14672" w:rsidR="00B353F6" w:rsidRDefault="00B353F6"/>
        </w:tc>
        <w:tc>
          <w:tcPr>
            <w:tcW w:w="3209" w:type="dxa"/>
          </w:tcPr>
          <w:p w14:paraId="223F23FD" w14:textId="5A8B848B" w:rsidR="00B353F6" w:rsidRDefault="00B353F6">
            <w:r>
              <w:t>Måledata</w:t>
            </w:r>
          </w:p>
        </w:tc>
        <w:tc>
          <w:tcPr>
            <w:tcW w:w="3210" w:type="dxa"/>
          </w:tcPr>
          <w:p w14:paraId="6B547098" w14:textId="55A9C072" w:rsidR="00B353F6" w:rsidRDefault="00B353F6">
            <w:r>
              <w:t>Måledata omregnet</w:t>
            </w:r>
          </w:p>
        </w:tc>
      </w:tr>
      <w:tr w:rsidR="00B353F6" w14:paraId="660E66FA" w14:textId="77777777" w:rsidTr="00B353F6">
        <w:tc>
          <w:tcPr>
            <w:tcW w:w="3209" w:type="dxa"/>
          </w:tcPr>
          <w:p w14:paraId="5A22AF88" w14:textId="7FB4C9AC" w:rsidR="00B353F6" w:rsidRDefault="00B353F6" w:rsidP="00B353F6">
            <w:r>
              <w:t xml:space="preserve">Start temperatur af vandet </w:t>
            </w:r>
          </w:p>
          <w:p w14:paraId="70C3A18C" w14:textId="77777777" w:rsidR="00B353F6" w:rsidRDefault="00B353F6"/>
        </w:tc>
        <w:tc>
          <w:tcPr>
            <w:tcW w:w="3209" w:type="dxa"/>
          </w:tcPr>
          <w:p w14:paraId="1C197DAF" w14:textId="77777777" w:rsidR="00B353F6" w:rsidRDefault="00B353F6"/>
        </w:tc>
        <w:tc>
          <w:tcPr>
            <w:tcW w:w="3210" w:type="dxa"/>
          </w:tcPr>
          <w:p w14:paraId="18F765F0" w14:textId="77777777" w:rsidR="00B353F6" w:rsidRDefault="00B353F6"/>
        </w:tc>
      </w:tr>
      <w:tr w:rsidR="00B353F6" w14:paraId="5C0D9334" w14:textId="77777777" w:rsidTr="00B353F6">
        <w:tc>
          <w:tcPr>
            <w:tcW w:w="3209" w:type="dxa"/>
          </w:tcPr>
          <w:p w14:paraId="26168848" w14:textId="77777777" w:rsidR="00B353F6" w:rsidRDefault="00B353F6" w:rsidP="00B353F6">
            <w:r>
              <w:t>Slut temperatur af vandet</w:t>
            </w:r>
          </w:p>
          <w:p w14:paraId="519166E7" w14:textId="77777777" w:rsidR="00B353F6" w:rsidRDefault="00B353F6"/>
        </w:tc>
        <w:tc>
          <w:tcPr>
            <w:tcW w:w="3209" w:type="dxa"/>
          </w:tcPr>
          <w:p w14:paraId="52257CD7" w14:textId="77777777" w:rsidR="00B353F6" w:rsidRDefault="00B353F6"/>
        </w:tc>
        <w:tc>
          <w:tcPr>
            <w:tcW w:w="3210" w:type="dxa"/>
          </w:tcPr>
          <w:p w14:paraId="0333248B" w14:textId="77777777" w:rsidR="00B353F6" w:rsidRDefault="00B353F6"/>
        </w:tc>
      </w:tr>
      <w:tr w:rsidR="00B353F6" w14:paraId="4BC06265" w14:textId="77777777" w:rsidTr="00B353F6">
        <w:tc>
          <w:tcPr>
            <w:tcW w:w="3209" w:type="dxa"/>
          </w:tcPr>
          <w:p w14:paraId="7411A9F7" w14:textId="77777777" w:rsidR="00B353F6" w:rsidRDefault="00B353F6" w:rsidP="00B353F6">
            <w:r>
              <w:t>Massen af vandet</w:t>
            </w:r>
          </w:p>
          <w:p w14:paraId="0FD52044" w14:textId="77777777" w:rsidR="00B353F6" w:rsidRDefault="00B353F6"/>
        </w:tc>
        <w:tc>
          <w:tcPr>
            <w:tcW w:w="3209" w:type="dxa"/>
          </w:tcPr>
          <w:p w14:paraId="7E438A2B" w14:textId="77777777" w:rsidR="00B353F6" w:rsidRDefault="00B353F6"/>
        </w:tc>
        <w:tc>
          <w:tcPr>
            <w:tcW w:w="3210" w:type="dxa"/>
          </w:tcPr>
          <w:p w14:paraId="0018A00A" w14:textId="77777777" w:rsidR="00B353F6" w:rsidRDefault="00B353F6"/>
        </w:tc>
      </w:tr>
      <w:tr w:rsidR="00B353F6" w14:paraId="198353F0" w14:textId="77777777" w:rsidTr="00B353F6">
        <w:tc>
          <w:tcPr>
            <w:tcW w:w="3209" w:type="dxa"/>
          </w:tcPr>
          <w:p w14:paraId="2A28B951" w14:textId="77777777" w:rsidR="00B353F6" w:rsidRDefault="00B353F6" w:rsidP="00B353F6">
            <w:r>
              <w:t>Startvægten af spritbeholder</w:t>
            </w:r>
          </w:p>
          <w:p w14:paraId="2E8B9077" w14:textId="77777777" w:rsidR="00B353F6" w:rsidRDefault="00B353F6"/>
        </w:tc>
        <w:tc>
          <w:tcPr>
            <w:tcW w:w="3209" w:type="dxa"/>
          </w:tcPr>
          <w:p w14:paraId="3B31E931" w14:textId="77777777" w:rsidR="00B353F6" w:rsidRDefault="00B353F6"/>
        </w:tc>
        <w:tc>
          <w:tcPr>
            <w:tcW w:w="3210" w:type="dxa"/>
          </w:tcPr>
          <w:p w14:paraId="04CBCCFA" w14:textId="77777777" w:rsidR="00B353F6" w:rsidRDefault="00B353F6"/>
        </w:tc>
      </w:tr>
      <w:tr w:rsidR="00B353F6" w14:paraId="0BA263E8" w14:textId="77777777" w:rsidTr="00B353F6">
        <w:tc>
          <w:tcPr>
            <w:tcW w:w="3209" w:type="dxa"/>
          </w:tcPr>
          <w:p w14:paraId="56EBB30B" w14:textId="77777777" w:rsidR="00B353F6" w:rsidRDefault="00B353F6" w:rsidP="00B353F6">
            <w:r>
              <w:t>Slutvægten af spritbeholder</w:t>
            </w:r>
          </w:p>
          <w:p w14:paraId="5E37CBBE" w14:textId="77777777" w:rsidR="00B353F6" w:rsidRDefault="00B353F6"/>
        </w:tc>
        <w:tc>
          <w:tcPr>
            <w:tcW w:w="3209" w:type="dxa"/>
          </w:tcPr>
          <w:p w14:paraId="1D9022A6" w14:textId="77777777" w:rsidR="00B353F6" w:rsidRDefault="00B353F6"/>
        </w:tc>
        <w:tc>
          <w:tcPr>
            <w:tcW w:w="3210" w:type="dxa"/>
          </w:tcPr>
          <w:p w14:paraId="3D8DFFFD" w14:textId="77777777" w:rsidR="00B353F6" w:rsidRDefault="00B353F6"/>
        </w:tc>
      </w:tr>
    </w:tbl>
    <w:p w14:paraId="2506944B" w14:textId="77777777" w:rsidR="00B353F6" w:rsidRDefault="00B353F6"/>
    <w:p w14:paraId="3B94982C" w14:textId="77777777" w:rsidR="003E4FF4" w:rsidRDefault="003E4FF4"/>
    <w:p w14:paraId="3681655D" w14:textId="18196882" w:rsidR="003E4FF4" w:rsidRDefault="003E4FF4"/>
    <w:p w14:paraId="7E7DA537" w14:textId="77777777" w:rsidR="003E4FF4" w:rsidRDefault="003E4FF4"/>
    <w:sectPr w:rsidR="003E4F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F6"/>
    <w:rsid w:val="001346D0"/>
    <w:rsid w:val="003E4FF4"/>
    <w:rsid w:val="00684FB0"/>
    <w:rsid w:val="007F4CA9"/>
    <w:rsid w:val="00B3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1B8"/>
  <w15:chartTrackingRefBased/>
  <w15:docId w15:val="{EF253B9D-765A-475B-B04D-661840E5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3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2</cp:revision>
  <dcterms:created xsi:type="dcterms:W3CDTF">2025-10-17T22:33:00Z</dcterms:created>
  <dcterms:modified xsi:type="dcterms:W3CDTF">2025-10-17T22:33:00Z</dcterms:modified>
</cp:coreProperties>
</file>