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A532" w14:textId="77777777" w:rsidR="008A4515" w:rsidRDefault="00000000">
      <w:pPr>
        <w:ind w:left="38"/>
      </w:pPr>
      <w:r>
        <w:t>Isens smeltevarme.</w:t>
      </w:r>
    </w:p>
    <w:p w14:paraId="74654BEC" w14:textId="77777777" w:rsidR="008A4515" w:rsidRDefault="00000000">
      <w:pPr>
        <w:ind w:left="38"/>
      </w:pPr>
      <w:r>
        <w:t>Som betegnelse for smeltevarmen af et stof benyttes L, så der gælder:</w:t>
      </w:r>
    </w:p>
    <w:p w14:paraId="6D1E97FD" w14:textId="77777777" w:rsidR="008A4515" w:rsidRDefault="00000000">
      <w:pPr>
        <w:spacing w:after="82"/>
        <w:ind w:left="2381" w:firstLine="0"/>
        <w:jc w:val="left"/>
      </w:pPr>
      <w:r>
        <w:rPr>
          <w:noProof/>
        </w:rPr>
        <w:drawing>
          <wp:inline distT="0" distB="0" distL="0" distR="0" wp14:anchorId="2E38C1F5" wp14:editId="52758E13">
            <wp:extent cx="710232" cy="112787"/>
            <wp:effectExtent l="0" t="0" r="0" b="0"/>
            <wp:docPr id="1058" name="Picture 1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Picture 10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232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BD78" w14:textId="77777777" w:rsidR="008A4515" w:rsidRDefault="00000000">
      <w:pPr>
        <w:ind w:left="38"/>
      </w:pPr>
      <w:r>
        <w:t>Apparatur:</w:t>
      </w:r>
    </w:p>
    <w:p w14:paraId="75A68878" w14:textId="77777777" w:rsidR="008A4515" w:rsidRDefault="00000000">
      <w:pPr>
        <w:ind w:left="38"/>
      </w:pPr>
      <w:r>
        <w:t xml:space="preserve">Termometer (inddelt i 0,1 </w:t>
      </w:r>
      <w:r>
        <w:rPr>
          <w:vertAlign w:val="superscript"/>
        </w:rPr>
        <w:t>0</w:t>
      </w:r>
      <w:r>
        <w:t>C), vægt, varmeisolerende beholder (f.eks. to engangskaffebægre), låg til bægeret (f.eks. et stykke flamingo), isstykker i vand.</w:t>
      </w:r>
    </w:p>
    <w:p w14:paraId="10CE68AB" w14:textId="77777777" w:rsidR="008A4515" w:rsidRDefault="00000000">
      <w:pPr>
        <w:ind w:left="38"/>
      </w:pPr>
      <w:r>
        <w:t>Fremgangsmade:</w:t>
      </w:r>
    </w:p>
    <w:p w14:paraId="59923260" w14:textId="77777777" w:rsidR="008A4515" w:rsidRDefault="00000000">
      <w:pPr>
        <w:spacing w:after="73"/>
        <w:ind w:left="29" w:firstLine="0"/>
        <w:jc w:val="left"/>
      </w:pPr>
      <w:r>
        <w:rPr>
          <w:noProof/>
        </w:rPr>
        <w:drawing>
          <wp:inline distT="0" distB="0" distL="0" distR="0" wp14:anchorId="02D83FFB" wp14:editId="3D1B21D4">
            <wp:extent cx="1438753" cy="118883"/>
            <wp:effectExtent l="0" t="0" r="0" b="0"/>
            <wp:docPr id="1059" name="Picture 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753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366F0" w14:textId="77777777" w:rsidR="008A4515" w:rsidRDefault="00000000">
      <w:pPr>
        <w:ind w:left="38" w:right="82"/>
      </w:pPr>
      <w:r>
        <w:t>Hæld ca. 200 mL lunkent vand i bægeret og vej bægeret med vand: . Mål vandets temperatur: ti .</w:t>
      </w:r>
    </w:p>
    <w:p w14:paraId="0FB0EBC5" w14:textId="77777777" w:rsidR="008A4515" w:rsidRDefault="00000000">
      <w:pPr>
        <w:ind w:left="38"/>
      </w:pPr>
      <w:r>
        <w:t>Aftør et stykke is på ca. 25 g med køkkenrulle og put det ned i bægeret.</w:t>
      </w:r>
    </w:p>
    <w:p w14:paraId="11518B3C" w14:textId="77777777" w:rsidR="008A4515" w:rsidRDefault="00000000">
      <w:pPr>
        <w:ind w:left="3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ED8AD9" wp14:editId="37F48697">
            <wp:simplePos x="0" y="0"/>
            <wp:positionH relativeFrom="page">
              <wp:posOffset>1414367</wp:posOffset>
            </wp:positionH>
            <wp:positionV relativeFrom="page">
              <wp:posOffset>4258461</wp:posOffset>
            </wp:positionV>
            <wp:extent cx="9145" cy="12193"/>
            <wp:effectExtent l="0" t="0" r="0" b="0"/>
            <wp:wrapSquare wrapText="bothSides"/>
            <wp:docPr id="829" name="Picture 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Picture 8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ADC2DF1" wp14:editId="2BDB3D49">
            <wp:simplePos x="0" y="0"/>
            <wp:positionH relativeFrom="page">
              <wp:posOffset>1426560</wp:posOffset>
            </wp:positionH>
            <wp:positionV relativeFrom="page">
              <wp:posOffset>4264557</wp:posOffset>
            </wp:positionV>
            <wp:extent cx="12193" cy="9145"/>
            <wp:effectExtent l="0" t="0" r="0" b="0"/>
            <wp:wrapSquare wrapText="bothSides"/>
            <wp:docPr id="830" name="Picture 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8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4CADEFB" wp14:editId="45D90545">
            <wp:simplePos x="0" y="0"/>
            <wp:positionH relativeFrom="page">
              <wp:posOffset>6160422</wp:posOffset>
            </wp:positionH>
            <wp:positionV relativeFrom="page">
              <wp:posOffset>1856408</wp:posOffset>
            </wp:positionV>
            <wp:extent cx="82302" cy="1603400"/>
            <wp:effectExtent l="0" t="0" r="0" b="0"/>
            <wp:wrapSquare wrapText="bothSides"/>
            <wp:docPr id="2266" name="Picture 2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" name="Picture 22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16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Læg låget på. Ind i mellem løftes låget, og der omrøres.</w:t>
      </w:r>
    </w:p>
    <w:p w14:paraId="005725C9" w14:textId="77777777" w:rsidR="008A4515" w:rsidRDefault="00000000">
      <w:pPr>
        <w:ind w:left="38"/>
      </w:pPr>
      <w:r>
        <w:t>Når al isen er smeltet, omrøres igen, og temperaturen måles: t2 .</w:t>
      </w:r>
    </w:p>
    <w:p w14:paraId="2A515135" w14:textId="63D852BF" w:rsidR="008A4515" w:rsidRDefault="00000000">
      <w:pPr>
        <w:spacing w:after="525"/>
        <w:ind w:left="38" w:right="3370"/>
      </w:pPr>
      <w:r>
        <w:t>Vej igen bægeret med vand: tn2 . Beregninger:</w:t>
      </w:r>
    </w:p>
    <w:p w14:paraId="67688645" w14:textId="77777777" w:rsidR="00CB3D95" w:rsidRDefault="00CB3D95">
      <w:pPr>
        <w:ind w:left="38"/>
      </w:pPr>
    </w:p>
    <w:p w14:paraId="65FC88A1" w14:textId="77777777" w:rsidR="00CB3D95" w:rsidRDefault="00CB3D95">
      <w:pPr>
        <w:ind w:left="38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749"/>
        <w:gridCol w:w="721"/>
        <w:gridCol w:w="698"/>
        <w:gridCol w:w="680"/>
        <w:gridCol w:w="665"/>
        <w:gridCol w:w="165"/>
        <w:gridCol w:w="138"/>
        <w:gridCol w:w="993"/>
        <w:gridCol w:w="629"/>
        <w:gridCol w:w="106"/>
        <w:gridCol w:w="16"/>
        <w:gridCol w:w="16"/>
        <w:gridCol w:w="16"/>
        <w:gridCol w:w="16"/>
        <w:gridCol w:w="16"/>
        <w:gridCol w:w="80"/>
        <w:gridCol w:w="20"/>
        <w:gridCol w:w="20"/>
        <w:gridCol w:w="20"/>
        <w:gridCol w:w="20"/>
      </w:tblGrid>
      <w:tr w:rsidR="00070CE1" w:rsidRPr="00CB3D95" w14:paraId="3C08CFFD" w14:textId="77777777" w:rsidTr="00CB3D95">
        <w:trPr>
          <w:trHeight w:val="420"/>
        </w:trPr>
        <w:tc>
          <w:tcPr>
            <w:tcW w:w="0" w:type="auto"/>
            <w:gridSpan w:val="9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D5A7" w14:textId="77777777" w:rsidR="00CB3D95" w:rsidRPr="00CB3D95" w:rsidRDefault="00CB3D95" w:rsidP="00CB3D9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Formler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2D5A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ACB1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B15C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CC98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C992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</w:tr>
      <w:tr w:rsidR="00070CE1" w:rsidRPr="00CB3D95" w14:paraId="73B214A3" w14:textId="77777777" w:rsidTr="00CB3D95">
        <w:trPr>
          <w:trHeight w:val="420"/>
        </w:trPr>
        <w:tc>
          <w:tcPr>
            <w:tcW w:w="0" w:type="auto"/>
            <w:gridSpan w:val="6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F0C1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Energi der skal til for at smelte isen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FFC5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F25F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FD21" w14:textId="38A26398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E</w:t>
            </w:r>
            <w:r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latent</w:t>
            </w: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 = </w:t>
            </w:r>
            <w:r w:rsidR="00070CE1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070CE1"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L</w:t>
            </w:r>
            <w:r w:rsidR="00070CE1"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="00070CE1"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*m</w:t>
            </w:r>
            <w:r w:rsidR="00070CE1"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is</w:t>
            </w:r>
            <w:r w:rsidR="00070CE1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 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B3EE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7C3E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</w:tr>
      <w:tr w:rsidR="00CB3D95" w:rsidRPr="00CB3D95" w14:paraId="21178A64" w14:textId="77777777" w:rsidTr="00CB3D95">
        <w:trPr>
          <w:trHeight w:val="420"/>
        </w:trPr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A150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2359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EA65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EF19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53B8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8982E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EA7C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85B7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A243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A393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4A4B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FDE2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</w:tr>
      <w:tr w:rsidR="00CB3D95" w:rsidRPr="00CB3D95" w14:paraId="48536CD1" w14:textId="77777777" w:rsidTr="00CB3D95">
        <w:trPr>
          <w:trHeight w:val="420"/>
        </w:trPr>
        <w:tc>
          <w:tcPr>
            <w:tcW w:w="0" w:type="auto"/>
            <w:gridSpan w:val="8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D628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Termisk energi til at opvarme smeltet is til sluttemperatur</w:t>
            </w:r>
          </w:p>
        </w:tc>
        <w:tc>
          <w:tcPr>
            <w:tcW w:w="1926" w:type="dxa"/>
            <w:gridSpan w:val="9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6D02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E</w:t>
            </w:r>
            <w:r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termisk</w:t>
            </w: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= m</w:t>
            </w:r>
            <w:r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is</w:t>
            </w: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*c*T</w:t>
            </w:r>
            <w:r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slut</w:t>
            </w:r>
          </w:p>
        </w:tc>
        <w:tc>
          <w:tcPr>
            <w:tcW w:w="80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D393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</w:tr>
      <w:tr w:rsidR="00CB3D95" w:rsidRPr="00CB3D95" w14:paraId="442F48FC" w14:textId="77777777" w:rsidTr="00CB3D95">
        <w:trPr>
          <w:trHeight w:val="300"/>
        </w:trPr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7387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E791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AA98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926A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B677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B16C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4CEF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43DC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EE3E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9784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83D6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7D43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</w:tr>
      <w:tr w:rsidR="00CB3D95" w:rsidRPr="00CB3D95" w14:paraId="6C90B696" w14:textId="77777777" w:rsidTr="00CB3D95">
        <w:trPr>
          <w:trHeight w:val="440"/>
        </w:trPr>
        <w:tc>
          <w:tcPr>
            <w:tcW w:w="0" w:type="auto"/>
            <w:gridSpan w:val="8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B6A0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Energi der frigøres fra det varme vand når det afkøles</w:t>
            </w:r>
          </w:p>
        </w:tc>
        <w:tc>
          <w:tcPr>
            <w:tcW w:w="0" w:type="auto"/>
            <w:gridSpan w:val="3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F21E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E</w:t>
            </w:r>
            <w:r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termisk</w:t>
            </w: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= m</w:t>
            </w:r>
            <w:r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vv</w:t>
            </w: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*c*</w:t>
            </w:r>
            <w:r w:rsidRPr="00CB3D95">
              <w:rPr>
                <w:rFonts w:ascii="Symbol" w:hAnsi="Symbol" w:cs="Calibri"/>
                <w:b/>
                <w:bCs/>
                <w:kern w:val="0"/>
                <w:sz w:val="32"/>
                <w:szCs w:val="32"/>
                <w14:ligatures w14:val="none"/>
              </w:rPr>
              <w:t>D</w:t>
            </w: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T</w:t>
            </w:r>
          </w:p>
        </w:tc>
        <w:tc>
          <w:tcPr>
            <w:tcW w:w="0" w:type="auto"/>
            <w:gridSpan w:val="10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2225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</w:tr>
      <w:tr w:rsidR="00CB3D95" w:rsidRPr="00CB3D95" w14:paraId="6EFD489B" w14:textId="77777777" w:rsidTr="00CB3D95">
        <w:trPr>
          <w:trHeight w:val="420"/>
        </w:trPr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8DD5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E93E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A03B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AD75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39EC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2D318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410C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3077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2D88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8E40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10E8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5E15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</w:tr>
      <w:tr w:rsidR="00070CE1" w:rsidRPr="00CB3D95" w14:paraId="53625817" w14:textId="77777777" w:rsidTr="00CB3D95">
        <w:trPr>
          <w:trHeight w:val="420"/>
        </w:trPr>
        <w:tc>
          <w:tcPr>
            <w:tcW w:w="0" w:type="auto"/>
            <w:gridSpan w:val="7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619E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c er vands specifikke varmekapacitet 4180 J/kg*K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8EE4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85E9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279E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A86D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10C6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</w:tr>
      <w:tr w:rsidR="00070CE1" w:rsidRPr="00CB3D95" w14:paraId="1384009B" w14:textId="77777777" w:rsidTr="00CB3D95">
        <w:trPr>
          <w:trHeight w:val="420"/>
        </w:trPr>
        <w:tc>
          <w:tcPr>
            <w:tcW w:w="0" w:type="auto"/>
            <w:gridSpan w:val="3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543A" w14:textId="6456FCE3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m</w:t>
            </w:r>
            <w:r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is</w:t>
            </w: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= masse af</w:t>
            </w:r>
            <w:r w:rsidR="00070CE1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  isen 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282A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86BC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ABF9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227B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BD46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F22F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C10C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F09A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3EE7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</w:tr>
      <w:tr w:rsidR="00070CE1" w:rsidRPr="00CB3D95" w14:paraId="5274BBA4" w14:textId="77777777" w:rsidTr="00CB3D95">
        <w:trPr>
          <w:trHeight w:val="420"/>
        </w:trPr>
        <w:tc>
          <w:tcPr>
            <w:tcW w:w="0" w:type="auto"/>
            <w:gridSpan w:val="4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083C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m</w:t>
            </w:r>
            <w:r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vv</w:t>
            </w: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= massen af varmt vand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BC0B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A819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801A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480D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F610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8766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27BF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C678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CB3D95">
              <w:rPr>
                <w:rFonts w:ascii="Calibri" w:hAnsi="Calibri" w:cs="Calibri"/>
                <w:kern w:val="0"/>
                <w:szCs w:val="22"/>
                <w14:ligatures w14:val="none"/>
              </w:rPr>
              <w:t> </w:t>
            </w:r>
          </w:p>
        </w:tc>
      </w:tr>
      <w:tr w:rsidR="00CB3D95" w:rsidRPr="00CB3D95" w14:paraId="593E05F4" w14:textId="77777777" w:rsidTr="00CB3D95">
        <w:trPr>
          <w:trHeight w:val="440"/>
        </w:trPr>
        <w:tc>
          <w:tcPr>
            <w:tcW w:w="0" w:type="auto"/>
            <w:gridSpan w:val="7"/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5872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B3D95">
              <w:rPr>
                <w:rFonts w:ascii="Symbol" w:hAnsi="Symbol" w:cs="Calibri"/>
                <w:b/>
                <w:bCs/>
                <w:kern w:val="0"/>
                <w:sz w:val="32"/>
                <w:szCs w:val="32"/>
                <w14:ligatures w14:val="none"/>
              </w:rPr>
              <w:t>D</w:t>
            </w: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T er temperaturændringen =T</w:t>
            </w:r>
            <w:r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start-</w:t>
            </w:r>
            <w:r w:rsidRPr="00CB3D95">
              <w:rPr>
                <w:rFonts w:ascii="Calibri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T</w:t>
            </w:r>
            <w:r w:rsidRPr="00CB3D95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slut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00ED65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02FAF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206F1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E13880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13E06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F53683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8FA42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5986E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5A7B9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05666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F59FF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C8EC4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DA3E2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4F52A" w14:textId="77777777" w:rsidR="00CB3D95" w:rsidRPr="00CB3D95" w:rsidRDefault="00CB3D95" w:rsidP="00CB3D95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21F8E0" w14:textId="77777777" w:rsidR="00CB3D95" w:rsidRDefault="00CB3D95">
      <w:pPr>
        <w:ind w:left="38"/>
      </w:pPr>
    </w:p>
    <w:p w14:paraId="779BEAA7" w14:textId="4FC87EC9" w:rsidR="00CB3D95" w:rsidRDefault="00CB3D95" w:rsidP="00CB3D95">
      <w:pPr>
        <w:ind w:left="38"/>
      </w:pPr>
      <w:r>
        <w:t>Til sammenligning er tabelværdien for L</w:t>
      </w:r>
      <w:r>
        <w:t>s</w:t>
      </w:r>
      <w:r>
        <w:t xml:space="preserve"> 3.34 J / g.</w:t>
      </w:r>
    </w:p>
    <w:p w14:paraId="4E539585" w14:textId="2325DD47" w:rsidR="00CB3D95" w:rsidRDefault="00070CE1">
      <w:pPr>
        <w:ind w:left="38"/>
      </w:pPr>
      <w:r>
        <w:t>Det antages at isens temperatur er O C når det kommer i det varme vand.</w:t>
      </w:r>
    </w:p>
    <w:sectPr w:rsidR="00CB3D95">
      <w:pgSz w:w="11900" w:h="16840"/>
      <w:pgMar w:top="1440" w:right="2851" w:bottom="1440" w:left="24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15"/>
    <w:rsid w:val="00070CE1"/>
    <w:rsid w:val="000C6129"/>
    <w:rsid w:val="008A4515"/>
    <w:rsid w:val="00CB3D95"/>
    <w:rsid w:val="00D900ED"/>
    <w:rsid w:val="00E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FBEC"/>
  <w15:docId w15:val="{BCA5DB3A-9B1E-40CA-BFA0-FEF943AF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9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cp:lastModifiedBy>Jesper Ulrich</cp:lastModifiedBy>
  <cp:revision>3</cp:revision>
  <dcterms:created xsi:type="dcterms:W3CDTF">2025-02-05T12:14:00Z</dcterms:created>
  <dcterms:modified xsi:type="dcterms:W3CDTF">2025-02-05T12:17:00Z</dcterms:modified>
</cp:coreProperties>
</file>