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D76B" w14:textId="77777777" w:rsidR="00826B13" w:rsidRDefault="00000000">
      <w:pPr>
        <w:tabs>
          <w:tab w:val="center" w:pos="3001"/>
        </w:tabs>
        <w:spacing w:after="17" w:line="259" w:lineRule="auto"/>
        <w:ind w:left="0" w:firstLine="0"/>
      </w:pPr>
      <w:r>
        <w:rPr>
          <w:b/>
          <w:sz w:val="32"/>
        </w:rPr>
        <w:t xml:space="preserve">ØVELSE 1.2 </w:t>
      </w:r>
      <w:r>
        <w:rPr>
          <w:b/>
          <w:sz w:val="32"/>
        </w:rPr>
        <w:tab/>
        <w:t xml:space="preserve"> </w:t>
      </w:r>
    </w:p>
    <w:p w14:paraId="3246E882" w14:textId="77777777" w:rsidR="00826B13" w:rsidRDefault="00000000">
      <w:pPr>
        <w:pStyle w:val="Overskrift1"/>
      </w:pPr>
      <w:r>
        <w:t xml:space="preserve">Bestemmelse af molarmassen for lightergas </w:t>
      </w:r>
    </w:p>
    <w:p w14:paraId="65528563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29D40FB7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476BB6C6" w14:textId="77777777" w:rsidR="00826B13" w:rsidRDefault="00000000">
      <w:pPr>
        <w:pStyle w:val="Overskrift2"/>
        <w:ind w:left="-5"/>
      </w:pPr>
      <w:r>
        <w:t xml:space="preserve">Formål </w:t>
      </w:r>
    </w:p>
    <w:p w14:paraId="0A4F94DD" w14:textId="77777777" w:rsidR="00826B13" w:rsidRDefault="00000000">
      <w:r>
        <w:t xml:space="preserve">Lightergas er en carbonhydrid, dvs. at lightergas består af C-atomer og H-atomer. Ved at bestemme den </w:t>
      </w:r>
      <w:proofErr w:type="spellStart"/>
      <w:r>
        <w:t>molare</w:t>
      </w:r>
      <w:proofErr w:type="spellEnd"/>
      <w:r>
        <w:t xml:space="preserve"> masse for lightergas kan man finde ud af hvilken carbonhydrid, der er tale om. </w:t>
      </w:r>
    </w:p>
    <w:p w14:paraId="2A0E87FA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0A834350" w14:textId="77777777" w:rsidR="00826B13" w:rsidRDefault="00000000">
      <w:pPr>
        <w:pStyle w:val="Overskrift2"/>
        <w:ind w:left="-5"/>
      </w:pPr>
      <w:r>
        <w:t xml:space="preserve">Teori </w:t>
      </w:r>
    </w:p>
    <w:p w14:paraId="68B9FE18" w14:textId="77777777" w:rsidR="00826B13" w:rsidRDefault="00000000">
      <w:r>
        <w:t xml:space="preserve">Den </w:t>
      </w:r>
      <w:proofErr w:type="spellStart"/>
      <w:r>
        <w:t>molare</w:t>
      </w:r>
      <w:proofErr w:type="spellEnd"/>
      <w:r>
        <w:t xml:space="preserve"> masse bestemmes ved, at man måler masse og stofmængde af en given mængde lightergas.  </w:t>
      </w:r>
    </w:p>
    <w:p w14:paraId="4255DB1A" w14:textId="77777777" w:rsidR="00826B13" w:rsidRDefault="00000000">
      <w:r>
        <w:t xml:space="preserve">Et måleglas fyldes med lightergas, og gassens volumen, tryk og temperatur måles, </w:t>
      </w:r>
      <w:proofErr w:type="gramStart"/>
      <w:r>
        <w:t>således at</w:t>
      </w:r>
      <w:proofErr w:type="gramEnd"/>
      <w:r>
        <w:t xml:space="preserve"> man kan beregne </w:t>
      </w:r>
      <w:r>
        <w:rPr>
          <w:u w:val="single" w:color="000000"/>
        </w:rPr>
        <w:t>gassens stofmængde</w:t>
      </w:r>
      <w:r>
        <w:t xml:space="preserve"> ved hjælp af </w:t>
      </w:r>
      <w:proofErr w:type="spellStart"/>
      <w:r>
        <w:t>idealgasloven</w:t>
      </w:r>
      <w:proofErr w:type="spellEnd"/>
      <w:r>
        <w:t xml:space="preserve">. </w:t>
      </w:r>
    </w:p>
    <w:p w14:paraId="72C33C00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46E1B7BF" w14:textId="77777777" w:rsidR="00826B13" w:rsidRDefault="00000000">
      <w:pPr>
        <w:spacing w:after="174"/>
      </w:pPr>
      <w:proofErr w:type="spellStart"/>
      <w:r>
        <w:t>Idealgasloven</w:t>
      </w:r>
      <w:proofErr w:type="spellEnd"/>
      <w:r>
        <w:t xml:space="preserve">:  </w:t>
      </w:r>
    </w:p>
    <w:p w14:paraId="5C52FC04" w14:textId="77777777" w:rsidR="00826B13" w:rsidRDefault="00000000">
      <w:pPr>
        <w:spacing w:after="36" w:line="216" w:lineRule="auto"/>
        <w:ind w:left="3025" w:right="5075" w:hanging="395"/>
      </w:pP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Segoe UI Symbol" w:eastAsia="Segoe UI Symbol" w:hAnsi="Segoe UI Symbol" w:cs="Segoe UI Symbol"/>
          <w:sz w:val="37"/>
          <w:vertAlign w:val="subscript"/>
        </w:rPr>
        <w:t xml:space="preserve">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8EA3F4" wp14:editId="2A34D46F">
                <wp:extent cx="293693" cy="6240"/>
                <wp:effectExtent l="0" t="0" r="0" b="0"/>
                <wp:docPr id="3494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693" cy="6240"/>
                          <a:chOff x="0" y="0"/>
                          <a:chExt cx="293693" cy="624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293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93">
                                <a:moveTo>
                                  <a:pt x="0" y="0"/>
                                </a:moveTo>
                                <a:lnTo>
                                  <a:pt x="293693" y="0"/>
                                </a:lnTo>
                              </a:path>
                            </a:pathLst>
                          </a:custGeom>
                          <a:ln w="6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4" style="width:23.1254pt;height:0.491368pt;mso-position-horizontal-relative:char;mso-position-vertical-relative:line" coordsize="2936,62">
                <v:shape id="Shape 68" style="position:absolute;width:2936;height:0;left:0;top:0;" coordsize="293693,0" path="m0,0l293693,0">
                  <v:stroke weight="0.49136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Segoe UI Symbol" w:eastAsia="Segoe UI Symbol" w:hAnsi="Segoe UI Symbol" w:cs="Segoe UI Symbol"/>
        </w:rPr>
        <w:t></w:t>
      </w:r>
      <w:r>
        <w:rPr>
          <w:rFonts w:ascii="Times New Roman" w:eastAsia="Times New Roman" w:hAnsi="Times New Roman" w:cs="Times New Roman"/>
          <w:i/>
        </w:rPr>
        <w:t>V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Segoe UI Symbol" w:eastAsia="Segoe UI Symbol" w:hAnsi="Segoe UI Symbol" w:cs="Segoe UI Symbol"/>
        </w:rPr>
        <w:t></w:t>
      </w:r>
      <w:r>
        <w:rPr>
          <w:rFonts w:ascii="Times New Roman" w:eastAsia="Times New Roman" w:hAnsi="Times New Roman" w:cs="Times New Roman"/>
          <w:i/>
        </w:rPr>
        <w:t>T</w:t>
      </w:r>
    </w:p>
    <w:p w14:paraId="769B194A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3726250B" w14:textId="77777777" w:rsidR="00826B13" w:rsidRDefault="00000000">
      <w:pPr>
        <w:ind w:right="4915"/>
      </w:pPr>
      <w:r>
        <w:rPr>
          <w:i/>
        </w:rPr>
        <w:t>n</w:t>
      </w:r>
      <w:r>
        <w:t xml:space="preserve"> = gassens stofmængde (måles i mol) </w:t>
      </w:r>
      <w:r>
        <w:rPr>
          <w:i/>
        </w:rPr>
        <w:t>p</w:t>
      </w:r>
      <w:r>
        <w:t xml:space="preserve"> = gassens tryk (måles i </w:t>
      </w:r>
      <w:proofErr w:type="gramStart"/>
      <w:r>
        <w:t xml:space="preserve">bar)  </w:t>
      </w:r>
      <w:r>
        <w:rPr>
          <w:i/>
        </w:rPr>
        <w:t>V</w:t>
      </w:r>
      <w:proofErr w:type="gramEnd"/>
      <w:r>
        <w:t xml:space="preserve"> = gassens rumfang (måles i L)  </w:t>
      </w:r>
    </w:p>
    <w:p w14:paraId="4D67E5E5" w14:textId="77777777" w:rsidR="00826B13" w:rsidRDefault="00000000">
      <w:r>
        <w:rPr>
          <w:i/>
        </w:rPr>
        <w:t>T</w:t>
      </w:r>
      <w:r>
        <w:t xml:space="preserve"> = gassens temperatur måles i Kelvin </w:t>
      </w:r>
    </w:p>
    <w:p w14:paraId="25EB664C" w14:textId="77777777" w:rsidR="00826B13" w:rsidRDefault="00000000">
      <w:r>
        <w:rPr>
          <w:i/>
        </w:rPr>
        <w:t>R</w:t>
      </w:r>
      <w:r>
        <w:t xml:space="preserve"> = gaskonstanten, hvor </w:t>
      </w:r>
      <w:r>
        <w:rPr>
          <w:noProof/>
        </w:rPr>
        <w:drawing>
          <wp:inline distT="0" distB="0" distL="0" distR="0" wp14:anchorId="47C6657D" wp14:editId="21304AF9">
            <wp:extent cx="1115568" cy="249936"/>
            <wp:effectExtent l="0" t="0" r="0" b="0"/>
            <wp:docPr id="4221" name="Picture 4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" name="Picture 42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2C03EDC" w14:textId="77777777" w:rsidR="00826B13" w:rsidRDefault="00000000">
      <w:pPr>
        <w:spacing w:after="0" w:line="259" w:lineRule="auto"/>
        <w:ind w:left="0" w:right="4627" w:firstLine="0"/>
      </w:pPr>
      <w:r>
        <w:t xml:space="preserve"> </w:t>
      </w:r>
    </w:p>
    <w:p w14:paraId="3438622D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721B3388" w14:textId="77777777" w:rsidR="00826B13" w:rsidRDefault="00000000">
      <w:r>
        <w:rPr>
          <w:u w:val="single" w:color="000000"/>
        </w:rPr>
        <w:t>Gassens masse</w:t>
      </w:r>
      <w:r>
        <w:t xml:space="preserve"> måles ved at veje lighteren før og efter. </w:t>
      </w:r>
    </w:p>
    <w:p w14:paraId="1894EAC9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23FFD698" w14:textId="77777777" w:rsidR="00826B13" w:rsidRDefault="00000000">
      <w:r>
        <w:t xml:space="preserve">Derefter kan man beregne </w:t>
      </w:r>
      <w:r>
        <w:rPr>
          <w:u w:val="single" w:color="000000"/>
        </w:rPr>
        <w:t xml:space="preserve">gassens </w:t>
      </w:r>
      <w:proofErr w:type="spellStart"/>
      <w:r>
        <w:rPr>
          <w:u w:val="single" w:color="000000"/>
        </w:rPr>
        <w:t>molare</w:t>
      </w:r>
      <w:proofErr w:type="spellEnd"/>
      <w:r>
        <w:rPr>
          <w:u w:val="single" w:color="000000"/>
        </w:rPr>
        <w:t xml:space="preserve"> masse</w:t>
      </w:r>
      <w:r>
        <w:t xml:space="preserve">. Hertil benyttes formlen: </w:t>
      </w:r>
    </w:p>
    <w:p w14:paraId="28D85A30" w14:textId="77777777" w:rsidR="00826B13" w:rsidRDefault="00000000">
      <w:pPr>
        <w:spacing w:after="0" w:line="259" w:lineRule="auto"/>
        <w:ind w:left="54" w:firstLine="0"/>
        <w:jc w:val="center"/>
      </w:pPr>
      <w:r>
        <w:rPr>
          <w:rFonts w:ascii="Times New Roman" w:eastAsia="Times New Roman" w:hAnsi="Times New Roman" w:cs="Times New Roman"/>
          <w:i/>
        </w:rPr>
        <w:t>m</w:t>
      </w:r>
    </w:p>
    <w:p w14:paraId="0F08BC88" w14:textId="77777777" w:rsidR="00826B13" w:rsidRDefault="00000000">
      <w:pPr>
        <w:spacing w:after="0" w:line="216" w:lineRule="auto"/>
        <w:ind w:left="4505" w:right="4177" w:hanging="552"/>
      </w:pPr>
      <w:r>
        <w:rPr>
          <w:rFonts w:ascii="Times New Roman" w:eastAsia="Times New Roman" w:hAnsi="Times New Roman" w:cs="Times New Roman"/>
          <w:i/>
        </w:rPr>
        <w:t xml:space="preserve">M </w:t>
      </w:r>
      <w:r>
        <w:rPr>
          <w:rFonts w:ascii="Segoe UI Symbol" w:eastAsia="Segoe UI Symbol" w:hAnsi="Segoe UI Symbol" w:cs="Segoe UI Symbol"/>
        </w:rPr>
        <w:t></w:t>
      </w:r>
      <w:r>
        <w:rPr>
          <w:rFonts w:ascii="Segoe UI Symbol" w:eastAsia="Segoe UI Symbol" w:hAnsi="Segoe UI Symbol" w:cs="Segoe UI Symbol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B8EEC6" wp14:editId="55AD043C">
                <wp:extent cx="127747" cy="6240"/>
                <wp:effectExtent l="0" t="0" r="0" b="0"/>
                <wp:docPr id="3495" name="Group 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747" cy="6240"/>
                          <a:chOff x="0" y="0"/>
                          <a:chExt cx="127747" cy="6240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127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47">
                                <a:moveTo>
                                  <a:pt x="0" y="0"/>
                                </a:moveTo>
                                <a:lnTo>
                                  <a:pt x="127747" y="0"/>
                                </a:lnTo>
                              </a:path>
                            </a:pathLst>
                          </a:custGeom>
                          <a:ln w="6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5" style="width:10.0588pt;height:0.491368pt;mso-position-horizontal-relative:char;mso-position-vertical-relative:line" coordsize="1277,62">
                <v:shape id="Shape 126" style="position:absolute;width:1277;height:0;left:0;top:0;" coordsize="127747,0" path="m0,0l127747,0">
                  <v:stroke weight="0.49136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</w:p>
    <w:p w14:paraId="5D355FC2" w14:textId="77777777" w:rsidR="00826B13" w:rsidRDefault="00000000">
      <w:pPr>
        <w:spacing w:after="19" w:line="259" w:lineRule="auto"/>
        <w:ind w:left="0" w:firstLine="0"/>
      </w:pPr>
      <w:r>
        <w:rPr>
          <w:sz w:val="20"/>
        </w:rPr>
        <w:t xml:space="preserve"> </w:t>
      </w:r>
    </w:p>
    <w:p w14:paraId="63A771B6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29C243F6" w14:textId="77777777" w:rsidR="00826B13" w:rsidRDefault="00000000">
      <w:pPr>
        <w:pStyle w:val="Overskrift2"/>
        <w:ind w:left="-5"/>
      </w:pPr>
      <w:r>
        <w:t xml:space="preserve">Materialer </w:t>
      </w:r>
    </w:p>
    <w:p w14:paraId="1CB5FCFA" w14:textId="77777777" w:rsidR="00826B13" w:rsidRDefault="00000000">
      <w:r>
        <w:t xml:space="preserve">Måleglas 250 </w:t>
      </w:r>
      <w:proofErr w:type="spellStart"/>
      <w:r>
        <w:t>mL</w:t>
      </w:r>
      <w:proofErr w:type="spellEnd"/>
      <w:r>
        <w:t>, håndvask m. bundprop, engangslighter, vægt, termometer, barometer, køkkenrulle.</w:t>
      </w:r>
      <w:r>
        <w:rPr>
          <w:b/>
        </w:rPr>
        <w:t xml:space="preserve"> </w:t>
      </w:r>
    </w:p>
    <w:p w14:paraId="0CB6B6AD" w14:textId="77777777" w:rsidR="00826B1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8AB2A2" w14:textId="77777777" w:rsidR="00826B13" w:rsidRDefault="00000000">
      <w:pPr>
        <w:pStyle w:val="Overskrift2"/>
        <w:ind w:left="-5"/>
      </w:pPr>
      <w:r>
        <w:t xml:space="preserve">Fremgangsmåde </w:t>
      </w:r>
    </w:p>
    <w:p w14:paraId="5BF3DBFF" w14:textId="77777777" w:rsidR="00826B13" w:rsidRDefault="00000000">
      <w:pPr>
        <w:numPr>
          <w:ilvl w:val="0"/>
          <w:numId w:val="1"/>
        </w:numPr>
        <w:ind w:hanging="360"/>
      </w:pPr>
      <w:r>
        <w:t xml:space="preserve">En lighter vejes med 0,01 grams nøjagtighed. Før resultatet ind i tabellen </w:t>
      </w:r>
    </w:p>
    <w:p w14:paraId="354BBC19" w14:textId="77777777" w:rsidR="00826B13" w:rsidRDefault="00000000">
      <w:pPr>
        <w:numPr>
          <w:ilvl w:val="0"/>
          <w:numId w:val="1"/>
        </w:numPr>
        <w:ind w:hanging="360"/>
      </w:pPr>
      <w:r>
        <w:lastRenderedPageBreak/>
        <w:t xml:space="preserve">En vask fyldes godt halvt med vand. Sørg for, at vandet har samme temperatur som lokalet. </w:t>
      </w:r>
    </w:p>
    <w:p w14:paraId="357BEB97" w14:textId="77777777" w:rsidR="00826B13" w:rsidRDefault="00000000">
      <w:pPr>
        <w:numPr>
          <w:ilvl w:val="0"/>
          <w:numId w:val="1"/>
        </w:numPr>
        <w:ind w:hanging="360"/>
      </w:pPr>
      <w:r>
        <w:t xml:space="preserve">Et 250 </w:t>
      </w:r>
      <w:proofErr w:type="spellStart"/>
      <w:r>
        <w:t>mL</w:t>
      </w:r>
      <w:proofErr w:type="spellEnd"/>
      <w:r>
        <w:t xml:space="preserve"> måleglas lægges ned i den vandfyldte vask. Måleglasset fyldes helt med vand, og vendes herefter med bunden opad, </w:t>
      </w:r>
      <w:proofErr w:type="gramStart"/>
      <w:r>
        <w:t>således at</w:t>
      </w:r>
      <w:proofErr w:type="gramEnd"/>
      <w:r>
        <w:t xml:space="preserve"> mundingen befinder sig under vandoverfladen.  </w:t>
      </w:r>
    </w:p>
    <w:p w14:paraId="6E09D7E5" w14:textId="77777777" w:rsidR="00826B13" w:rsidRDefault="00000000">
      <w:pPr>
        <w:numPr>
          <w:ilvl w:val="0"/>
          <w:numId w:val="1"/>
        </w:numPr>
        <w:ind w:hanging="360"/>
      </w:pPr>
      <w:r>
        <w:t xml:space="preserve">Det er vigtigt, at der ikke er luft i måleglasset. </w:t>
      </w:r>
    </w:p>
    <w:p w14:paraId="0AAC5671" w14:textId="77777777" w:rsidR="00826B13" w:rsidRDefault="00000000">
      <w:pPr>
        <w:numPr>
          <w:ilvl w:val="0"/>
          <w:numId w:val="1"/>
        </w:numPr>
        <w:ind w:hanging="360"/>
      </w:pPr>
      <w:r>
        <w:t xml:space="preserve">Hold nu lighteren under glasset nede i vandet og luk gas op i glasset. Vær </w:t>
      </w:r>
      <w:proofErr w:type="spellStart"/>
      <w:r>
        <w:t>ophyggelig</w:t>
      </w:r>
      <w:proofErr w:type="spellEnd"/>
      <w:r>
        <w:t xml:space="preserve"> med, at al den gas, som strømmer ud af lighteren, kommer op i måleglasset. Se figur 1. </w:t>
      </w:r>
    </w:p>
    <w:p w14:paraId="107CF669" w14:textId="77777777" w:rsidR="00826B13" w:rsidRDefault="00000000">
      <w:pPr>
        <w:numPr>
          <w:ilvl w:val="0"/>
          <w:numId w:val="1"/>
        </w:numPr>
        <w:ind w:hanging="360"/>
      </w:pPr>
      <w:r>
        <w:t xml:space="preserve">Lad gassen strømme ud af lighteren og op i måleglasset, indtil vandoverfladen i måleglasset er næsten nede ved 250 </w:t>
      </w:r>
      <w:proofErr w:type="spellStart"/>
      <w:r>
        <w:t>mL</w:t>
      </w:r>
      <w:proofErr w:type="spellEnd"/>
      <w:r>
        <w:t xml:space="preserve"> mærket.  </w:t>
      </w:r>
    </w:p>
    <w:p w14:paraId="2505C6F4" w14:textId="77777777" w:rsidR="00826B13" w:rsidRDefault="00000000">
      <w:pPr>
        <w:spacing w:after="0" w:line="259" w:lineRule="auto"/>
        <w:ind w:left="360" w:firstLine="0"/>
      </w:pPr>
      <w:r>
        <w:t xml:space="preserve"> </w:t>
      </w:r>
    </w:p>
    <w:p w14:paraId="69AE49F1" w14:textId="77777777" w:rsidR="00826B13" w:rsidRDefault="00000000">
      <w:pPr>
        <w:spacing w:after="223" w:line="259" w:lineRule="auto"/>
        <w:ind w:left="0" w:firstLine="0"/>
      </w:pPr>
      <w:r>
        <w:t xml:space="preserve"> </w:t>
      </w:r>
    </w:p>
    <w:p w14:paraId="5E579171" w14:textId="77777777" w:rsidR="00826B13" w:rsidRDefault="00000000">
      <w:pPr>
        <w:spacing w:after="0" w:line="259" w:lineRule="auto"/>
        <w:ind w:left="465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88579F" wp14:editId="2E966932">
                <wp:simplePos x="0" y="0"/>
                <wp:positionH relativeFrom="column">
                  <wp:posOffset>295351</wp:posOffset>
                </wp:positionH>
                <wp:positionV relativeFrom="paragraph">
                  <wp:posOffset>-157987</wp:posOffset>
                </wp:positionV>
                <wp:extent cx="3264408" cy="1617599"/>
                <wp:effectExtent l="0" t="0" r="0" b="0"/>
                <wp:wrapSquare wrapText="bothSides"/>
                <wp:docPr id="4045" name="Group 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4408" cy="1617599"/>
                          <a:chOff x="0" y="0"/>
                          <a:chExt cx="3264408" cy="1617599"/>
                        </a:xfrm>
                      </wpg:grpSpPr>
                      <wps:wsp>
                        <wps:cNvPr id="214" name="Rectangle 214"/>
                        <wps:cNvSpPr/>
                        <wps:spPr>
                          <a:xfrm>
                            <a:off x="1626743" y="1447673"/>
                            <a:ext cx="28332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3C4E2" w14:textId="77777777" w:rsidR="00826B1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1583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39468" y="129540"/>
                            <a:ext cx="1424940" cy="1455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88579F" id="Group 4045" o:spid="_x0000_s1026" style="position:absolute;left:0;text-align:left;margin-left:23.25pt;margin-top:-12.45pt;width:257.05pt;height:127.35pt;z-index:251658240" coordsize="32644,161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">
                <v:rect id="Rectangle 214" o:spid="_x0000_s1027" style="position:absolute;left:16267;top:14476;width:283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1643C4E2" w14:textId="77777777" w:rsidR="00826B13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5" o:spid="_x0000_s1028" type="#_x0000_t75" style="position:absolute;width:16276;height:15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">
                  <v:imagedata r:id="rId10" o:title=""/>
                </v:shape>
                <v:shape id="Picture 377" o:spid="_x0000_s1029" type="#_x0000_t75" style="position:absolute;left:18394;top:1295;width:14250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b/>
        </w:rPr>
        <w:t>Figur 1</w:t>
      </w:r>
      <w:r>
        <w:t xml:space="preserve">:  </w:t>
      </w:r>
    </w:p>
    <w:p w14:paraId="607395A8" w14:textId="77777777" w:rsidR="00826B13" w:rsidRDefault="00000000">
      <w:pPr>
        <w:ind w:left="475" w:right="574"/>
      </w:pPr>
      <w:r>
        <w:t xml:space="preserve">Måleglasset </w:t>
      </w:r>
      <w:proofErr w:type="gramStart"/>
      <w:r>
        <w:t>fyldes  med</w:t>
      </w:r>
      <w:proofErr w:type="gramEnd"/>
      <w:r>
        <w:t xml:space="preserve"> vand og lighteren åbnes under måleglasset.</w:t>
      </w:r>
      <w:r>
        <w:rPr>
          <w:sz w:val="20"/>
        </w:rPr>
        <w:t xml:space="preserve"> </w:t>
      </w:r>
    </w:p>
    <w:p w14:paraId="4D4146AA" w14:textId="77777777" w:rsidR="00826B13" w:rsidRDefault="00000000">
      <w:pPr>
        <w:spacing w:after="352" w:line="259" w:lineRule="auto"/>
        <w:ind w:left="465" w:firstLine="0"/>
        <w:jc w:val="center"/>
      </w:pPr>
      <w:r>
        <w:t xml:space="preserve"> </w:t>
      </w:r>
    </w:p>
    <w:p w14:paraId="5C40D287" w14:textId="77777777" w:rsidR="00826B13" w:rsidRDefault="00000000">
      <w:pPr>
        <w:spacing w:after="0" w:line="259" w:lineRule="auto"/>
        <w:ind w:left="0" w:firstLine="0"/>
      </w:pPr>
      <w:r>
        <w:t xml:space="preserve">        </w:t>
      </w:r>
    </w:p>
    <w:p w14:paraId="3DD97F07" w14:textId="77777777" w:rsidR="00826B13" w:rsidRDefault="00000000">
      <w:pPr>
        <w:spacing w:after="0" w:line="259" w:lineRule="auto"/>
        <w:ind w:left="0" w:right="3452" w:firstLine="0"/>
      </w:pPr>
      <w:r>
        <w:t xml:space="preserve"> </w:t>
      </w:r>
    </w:p>
    <w:p w14:paraId="5BEAFE4B" w14:textId="77777777" w:rsidR="00826B13" w:rsidRDefault="00000000">
      <w:pPr>
        <w:numPr>
          <w:ilvl w:val="0"/>
          <w:numId w:val="1"/>
        </w:numPr>
        <w:ind w:hanging="360"/>
      </w:pPr>
      <w:r>
        <w:t xml:space="preserve">Nu skal gassens nøjagtige volumen måles. Det sker efter, at man har hævet eller sænket måleglasset, </w:t>
      </w:r>
      <w:proofErr w:type="gramStart"/>
      <w:r>
        <w:t>således at</w:t>
      </w:r>
      <w:proofErr w:type="gramEnd"/>
      <w:r>
        <w:t xml:space="preserve"> væskeoverfladerne inden i og udenfor glasset står i præcis samme højde. Aflæs gassens volumen og indfør resultatet i tabellen. </w:t>
      </w:r>
    </w:p>
    <w:p w14:paraId="612A5969" w14:textId="77777777" w:rsidR="00826B13" w:rsidRDefault="00000000">
      <w:pPr>
        <w:numPr>
          <w:ilvl w:val="0"/>
          <w:numId w:val="1"/>
        </w:numPr>
        <w:spacing w:after="26"/>
        <w:ind w:hanging="360"/>
      </w:pPr>
      <w:r>
        <w:t xml:space="preserve">Sæt en hånd for mundingen af måleglasset og bær det hen i stinkskabet, hvor det stilles til ”afgasning”. </w:t>
      </w:r>
    </w:p>
    <w:p w14:paraId="30B50D01" w14:textId="77777777" w:rsidR="00826B13" w:rsidRDefault="00000000">
      <w:pPr>
        <w:numPr>
          <w:ilvl w:val="0"/>
          <w:numId w:val="1"/>
        </w:numPr>
        <w:ind w:hanging="360"/>
      </w:pPr>
      <w:r>
        <w:t xml:space="preserve">Mål vandets temperatur og indfør resultatet i tabellen. </w:t>
      </w:r>
    </w:p>
    <w:p w14:paraId="2CC09C82" w14:textId="77777777" w:rsidR="00826B13" w:rsidRDefault="00000000">
      <w:pPr>
        <w:numPr>
          <w:ilvl w:val="0"/>
          <w:numId w:val="1"/>
        </w:numPr>
        <w:ind w:hanging="360"/>
      </w:pPr>
      <w:r>
        <w:t xml:space="preserve">Nu skal lighteren vejes igen, men først skal den tørres omhyggeligt. Pas på, der ikke slipper gas ud under tørringen. Lighteren vejes og resultatet indføres i tabellen. </w:t>
      </w:r>
    </w:p>
    <w:p w14:paraId="7440E317" w14:textId="77777777" w:rsidR="00826B13" w:rsidRDefault="00000000">
      <w:pPr>
        <w:numPr>
          <w:ilvl w:val="0"/>
          <w:numId w:val="1"/>
        </w:numPr>
        <w:ind w:hanging="360"/>
      </w:pPr>
      <w:r>
        <w:t xml:space="preserve">Aflæs barometerstanden på barometret. Indfør resultatet i tabellen. </w:t>
      </w:r>
    </w:p>
    <w:p w14:paraId="7854EE93" w14:textId="77777777" w:rsidR="00826B13" w:rsidRDefault="00000000">
      <w:pPr>
        <w:spacing w:after="0" w:line="259" w:lineRule="auto"/>
        <w:ind w:left="0" w:firstLine="0"/>
      </w:pPr>
      <w:r>
        <w:t xml:space="preserve"> </w:t>
      </w:r>
    </w:p>
    <w:p w14:paraId="6D517C1B" w14:textId="77777777" w:rsidR="00826B1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12F7A4" w14:textId="77777777" w:rsidR="00826B13" w:rsidRDefault="00000000">
      <w:pPr>
        <w:pStyle w:val="Overskrift2"/>
        <w:ind w:left="-5"/>
      </w:pPr>
      <w:r>
        <w:t xml:space="preserve">Resultater </w:t>
      </w:r>
    </w:p>
    <w:p w14:paraId="74B334B4" w14:textId="77777777" w:rsidR="00826B1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8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743"/>
        <w:gridCol w:w="1743"/>
        <w:gridCol w:w="1836"/>
        <w:gridCol w:w="1790"/>
        <w:gridCol w:w="1952"/>
      </w:tblGrid>
      <w:tr w:rsidR="00826B13" w14:paraId="687A065A" w14:textId="77777777">
        <w:trPr>
          <w:trHeight w:val="838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CD56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Masse af </w:t>
            </w:r>
          </w:p>
          <w:p w14:paraId="1F471E1B" w14:textId="77777777" w:rsidR="00826B13" w:rsidRDefault="00000000">
            <w:pPr>
              <w:spacing w:after="0" w:line="259" w:lineRule="auto"/>
              <w:ind w:left="2" w:firstLine="0"/>
            </w:pPr>
            <w:r>
              <w:t>lighter før (</w:t>
            </w:r>
            <w:r>
              <w:rPr>
                <w:i/>
              </w:rPr>
              <w:t>m</w:t>
            </w:r>
            <w:r>
              <w:rPr>
                <w:i/>
                <w:sz w:val="21"/>
                <w:vertAlign w:val="subscript"/>
              </w:rPr>
              <w:t>1</w:t>
            </w:r>
            <w:r>
              <w:t xml:space="preserve">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BEB0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Masse af </w:t>
            </w:r>
          </w:p>
          <w:p w14:paraId="62522759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lighter efter </w:t>
            </w:r>
          </w:p>
          <w:p w14:paraId="04BC7121" w14:textId="77777777" w:rsidR="00826B13" w:rsidRDefault="00000000">
            <w:pPr>
              <w:spacing w:after="0" w:line="259" w:lineRule="auto"/>
              <w:ind w:left="2" w:firstLine="0"/>
            </w:pPr>
            <w:r>
              <w:t>(</w:t>
            </w:r>
            <w:r>
              <w:rPr>
                <w:i/>
              </w:rPr>
              <w:t>m</w:t>
            </w:r>
            <w:r>
              <w:rPr>
                <w:i/>
                <w:sz w:val="21"/>
                <w:vertAlign w:val="subscript"/>
              </w:rPr>
              <w:t>2</w:t>
            </w:r>
            <w:r>
              <w:t xml:space="preserve">)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B2C3" w14:textId="77777777" w:rsidR="00826B13" w:rsidRDefault="00000000">
            <w:pPr>
              <w:spacing w:after="0" w:line="259" w:lineRule="auto"/>
              <w:ind w:left="0" w:firstLine="0"/>
            </w:pPr>
            <w:r>
              <w:t>Vandets temperatur (</w:t>
            </w:r>
            <w:r>
              <w:rPr>
                <w:i/>
              </w:rPr>
              <w:t>T</w:t>
            </w:r>
            <w:r>
              <w:t xml:space="preserve">)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D063" w14:textId="77777777" w:rsidR="00826B13" w:rsidRDefault="00000000">
            <w:pPr>
              <w:spacing w:after="0" w:line="259" w:lineRule="auto"/>
              <w:ind w:left="0" w:firstLine="0"/>
            </w:pPr>
            <w:r>
              <w:t xml:space="preserve">Gassens </w:t>
            </w:r>
          </w:p>
          <w:p w14:paraId="10B12EE0" w14:textId="77777777" w:rsidR="00826B13" w:rsidRDefault="00000000">
            <w:pPr>
              <w:spacing w:after="0" w:line="259" w:lineRule="auto"/>
              <w:ind w:left="0" w:firstLine="0"/>
            </w:pPr>
            <w:r>
              <w:t xml:space="preserve">volumen </w:t>
            </w:r>
          </w:p>
          <w:p w14:paraId="785FF0BB" w14:textId="77777777" w:rsidR="00826B13" w:rsidRDefault="00000000">
            <w:pPr>
              <w:spacing w:after="0" w:line="259" w:lineRule="auto"/>
              <w:ind w:left="0" w:firstLine="0"/>
            </w:pPr>
            <w:r>
              <w:t>(</w:t>
            </w:r>
            <w:r>
              <w:rPr>
                <w:i/>
              </w:rPr>
              <w:t>V</w:t>
            </w:r>
            <w:r>
              <w:t xml:space="preserve">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4054" w14:textId="77777777" w:rsidR="00826B13" w:rsidRDefault="00000000">
            <w:pPr>
              <w:spacing w:after="0" w:line="259" w:lineRule="auto"/>
              <w:ind w:left="3" w:firstLine="0"/>
              <w:jc w:val="both"/>
            </w:pPr>
            <w:r>
              <w:t xml:space="preserve">Barometerstand </w:t>
            </w:r>
          </w:p>
          <w:p w14:paraId="78E79CDF" w14:textId="77777777" w:rsidR="00826B13" w:rsidRDefault="00000000">
            <w:pPr>
              <w:spacing w:after="0" w:line="259" w:lineRule="auto"/>
              <w:ind w:left="3" w:firstLine="0"/>
            </w:pPr>
            <w:r>
              <w:t>(</w:t>
            </w:r>
            <w:r>
              <w:rPr>
                <w:i/>
              </w:rPr>
              <w:t>p</w:t>
            </w:r>
            <w:r>
              <w:t xml:space="preserve">) </w:t>
            </w:r>
          </w:p>
        </w:tc>
      </w:tr>
      <w:tr w:rsidR="00826B13" w14:paraId="72934C9E" w14:textId="77777777">
        <w:trPr>
          <w:trHeight w:val="562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7E7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Måles i g </w:t>
            </w:r>
          </w:p>
          <w:p w14:paraId="7A001065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FDD5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Måles i g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BA0E" w14:textId="77777777" w:rsidR="00826B13" w:rsidRDefault="00000000">
            <w:pPr>
              <w:spacing w:after="0" w:line="259" w:lineRule="auto"/>
              <w:ind w:left="0" w:firstLine="0"/>
            </w:pPr>
            <w:r>
              <w:t xml:space="preserve">Måles i ºC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97A8" w14:textId="77777777" w:rsidR="00826B13" w:rsidRDefault="00000000">
            <w:pPr>
              <w:spacing w:after="0" w:line="259" w:lineRule="auto"/>
              <w:ind w:left="0" w:firstLine="0"/>
            </w:pPr>
            <w:r>
              <w:t xml:space="preserve">Måles i L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970" w14:textId="77777777" w:rsidR="00826B13" w:rsidRDefault="00000000">
            <w:pPr>
              <w:spacing w:after="0" w:line="259" w:lineRule="auto"/>
              <w:ind w:left="3" w:firstLine="0"/>
            </w:pPr>
            <w:r>
              <w:t xml:space="preserve">Måles i mbar </w:t>
            </w:r>
          </w:p>
        </w:tc>
      </w:tr>
      <w:tr w:rsidR="00826B13" w14:paraId="66CA32E3" w14:textId="77777777">
        <w:trPr>
          <w:trHeight w:val="838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4EEC" w14:textId="77777777" w:rsidR="00826B13" w:rsidRDefault="00000000">
            <w:pPr>
              <w:spacing w:after="0" w:line="259" w:lineRule="auto"/>
              <w:ind w:left="2" w:firstLine="0"/>
            </w:pPr>
            <w:r>
              <w:lastRenderedPageBreak/>
              <w:t xml:space="preserve"> </w:t>
            </w:r>
          </w:p>
          <w:p w14:paraId="52B38196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B7F26C4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0DC9" w14:textId="77777777" w:rsidR="00826B1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B707" w14:textId="77777777" w:rsidR="00826B1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6DAD" w14:textId="77777777" w:rsidR="00826B1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11" w14:textId="77777777" w:rsidR="00826B13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</w:tr>
    </w:tbl>
    <w:p w14:paraId="760F2AC5" w14:textId="77777777" w:rsidR="00826B13" w:rsidRDefault="00000000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3EE8AE85" w14:textId="77777777" w:rsidR="00826B13" w:rsidRDefault="00000000">
      <w:pPr>
        <w:spacing w:after="0" w:line="240" w:lineRule="auto"/>
        <w:ind w:left="0" w:right="6111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7F7BEDF8" w14:textId="77777777" w:rsidR="00826B13" w:rsidRDefault="00000000">
      <w:pPr>
        <w:pStyle w:val="Overskrift2"/>
        <w:ind w:left="-5"/>
      </w:pPr>
      <w:r>
        <w:t xml:space="preserve">Beregninger </w:t>
      </w:r>
    </w:p>
    <w:p w14:paraId="50653223" w14:textId="77777777" w:rsidR="00826B13" w:rsidRDefault="00000000">
      <w:pPr>
        <w:numPr>
          <w:ilvl w:val="0"/>
          <w:numId w:val="2"/>
        </w:numPr>
        <w:ind w:hanging="360"/>
      </w:pPr>
      <w:r>
        <w:t xml:space="preserve">Trykket inde i måleglasset er lig med barometerstanden. Omregn trykket til bar </w:t>
      </w:r>
    </w:p>
    <w:p w14:paraId="55414A0C" w14:textId="77777777" w:rsidR="00826B13" w:rsidRDefault="00000000">
      <w:pPr>
        <w:numPr>
          <w:ilvl w:val="0"/>
          <w:numId w:val="2"/>
        </w:numPr>
        <w:ind w:hanging="360"/>
      </w:pPr>
      <w:r>
        <w:t xml:space="preserve">Vandets temperatur er også gassens temperatur. Omregn temperaturen fra celsius til kelvin, idet temperaturen i Kelvin er temperaturen i ºC + 273. </w:t>
      </w:r>
    </w:p>
    <w:p w14:paraId="44C28653" w14:textId="77777777" w:rsidR="00826B13" w:rsidRDefault="00000000">
      <w:pPr>
        <w:numPr>
          <w:ilvl w:val="0"/>
          <w:numId w:val="2"/>
        </w:numPr>
        <w:ind w:hanging="360"/>
      </w:pPr>
      <w:r>
        <w:t xml:space="preserve">Beregn nu stofmængden af den opsamlede gas ved hjælp af </w:t>
      </w:r>
      <w:proofErr w:type="spellStart"/>
      <w:r>
        <w:t>idealgasloven</w:t>
      </w:r>
      <w:proofErr w:type="spellEnd"/>
      <w:r>
        <w:t xml:space="preserve">. </w:t>
      </w:r>
    </w:p>
    <w:p w14:paraId="75A8016E" w14:textId="77777777" w:rsidR="00826B13" w:rsidRDefault="00000000">
      <w:pPr>
        <w:numPr>
          <w:ilvl w:val="0"/>
          <w:numId w:val="2"/>
        </w:numPr>
        <w:ind w:hanging="360"/>
      </w:pPr>
      <w:r>
        <w:t xml:space="preserve">Beregn massen, m, af den opsamlede lightergas. </w:t>
      </w:r>
    </w:p>
    <w:p w14:paraId="494BCCA6" w14:textId="77777777" w:rsidR="00826B13" w:rsidRDefault="00000000">
      <w:pPr>
        <w:numPr>
          <w:ilvl w:val="0"/>
          <w:numId w:val="2"/>
        </w:numPr>
        <w:ind w:hanging="360"/>
      </w:pPr>
      <w:r>
        <w:t xml:space="preserve">Beregn gassens </w:t>
      </w:r>
      <w:proofErr w:type="spellStart"/>
      <w:r>
        <w:t>molare</w:t>
      </w:r>
      <w:proofErr w:type="spellEnd"/>
      <w:r>
        <w:t xml:space="preserve"> masse, M. </w:t>
      </w:r>
    </w:p>
    <w:p w14:paraId="7BF6E786" w14:textId="77777777" w:rsidR="00826B13" w:rsidRDefault="00000000">
      <w:pPr>
        <w:numPr>
          <w:ilvl w:val="0"/>
          <w:numId w:val="2"/>
        </w:numPr>
        <w:ind w:hanging="360"/>
      </w:pPr>
      <w:r>
        <w:t xml:space="preserve">Lightergassen er sandsynligvis et af følgende stoffer:  </w:t>
      </w:r>
    </w:p>
    <w:p w14:paraId="4A1CFD1C" w14:textId="77777777" w:rsidR="00826B13" w:rsidRPr="00AA69B7" w:rsidRDefault="00000000">
      <w:pPr>
        <w:ind w:left="730"/>
        <w:rPr>
          <w:lang w:val="sv-SE"/>
        </w:rPr>
      </w:pPr>
      <w:r w:rsidRPr="00AA69B7">
        <w:rPr>
          <w:lang w:val="sv-SE"/>
        </w:rPr>
        <w:t>CH</w:t>
      </w:r>
      <w:r w:rsidRPr="00AA69B7">
        <w:rPr>
          <w:vertAlign w:val="subscript"/>
          <w:lang w:val="sv-SE"/>
        </w:rPr>
        <w:t>4</w:t>
      </w:r>
      <w:r w:rsidRPr="00AA69B7">
        <w:rPr>
          <w:lang w:val="sv-SE"/>
        </w:rPr>
        <w:t>(methan), C</w:t>
      </w:r>
      <w:r w:rsidRPr="00AA69B7">
        <w:rPr>
          <w:vertAlign w:val="subscript"/>
          <w:lang w:val="sv-SE"/>
        </w:rPr>
        <w:t>2</w:t>
      </w:r>
      <w:r w:rsidRPr="00AA69B7">
        <w:rPr>
          <w:lang w:val="sv-SE"/>
        </w:rPr>
        <w:t>H</w:t>
      </w:r>
      <w:r w:rsidRPr="00AA69B7">
        <w:rPr>
          <w:vertAlign w:val="subscript"/>
          <w:lang w:val="sv-SE"/>
        </w:rPr>
        <w:t>6</w:t>
      </w:r>
      <w:r w:rsidRPr="00AA69B7">
        <w:rPr>
          <w:lang w:val="sv-SE"/>
        </w:rPr>
        <w:t>(ethan), C</w:t>
      </w:r>
      <w:r w:rsidRPr="00AA69B7">
        <w:rPr>
          <w:vertAlign w:val="subscript"/>
          <w:lang w:val="sv-SE"/>
        </w:rPr>
        <w:t>3</w:t>
      </w:r>
      <w:r w:rsidRPr="00AA69B7">
        <w:rPr>
          <w:lang w:val="sv-SE"/>
        </w:rPr>
        <w:t>H</w:t>
      </w:r>
      <w:r w:rsidRPr="00AA69B7">
        <w:rPr>
          <w:vertAlign w:val="subscript"/>
          <w:lang w:val="sv-SE"/>
        </w:rPr>
        <w:t>8</w:t>
      </w:r>
      <w:r w:rsidRPr="00AA69B7">
        <w:rPr>
          <w:lang w:val="sv-SE"/>
        </w:rPr>
        <w:t>(propan) eller C</w:t>
      </w:r>
      <w:r w:rsidRPr="00AA69B7">
        <w:rPr>
          <w:vertAlign w:val="subscript"/>
          <w:lang w:val="sv-SE"/>
        </w:rPr>
        <w:t>4</w:t>
      </w:r>
      <w:r w:rsidRPr="00AA69B7">
        <w:rPr>
          <w:lang w:val="sv-SE"/>
        </w:rPr>
        <w:t>H</w:t>
      </w:r>
      <w:r w:rsidRPr="00AA69B7">
        <w:rPr>
          <w:vertAlign w:val="subscript"/>
          <w:lang w:val="sv-SE"/>
        </w:rPr>
        <w:t>10</w:t>
      </w:r>
      <w:r w:rsidRPr="00AA69B7">
        <w:rPr>
          <w:lang w:val="sv-SE"/>
        </w:rPr>
        <w:t xml:space="preserve">(butan). </w:t>
      </w:r>
    </w:p>
    <w:p w14:paraId="5526F7B5" w14:textId="77777777" w:rsidR="00826B13" w:rsidRDefault="00000000">
      <w:pPr>
        <w:numPr>
          <w:ilvl w:val="0"/>
          <w:numId w:val="2"/>
        </w:numPr>
        <w:ind w:hanging="360"/>
      </w:pPr>
      <w:r>
        <w:t xml:space="preserve">Anvend den målte </w:t>
      </w:r>
      <w:proofErr w:type="spellStart"/>
      <w:r>
        <w:t>molare</w:t>
      </w:r>
      <w:proofErr w:type="spellEnd"/>
      <w:r>
        <w:t xml:space="preserve"> masse, </w:t>
      </w:r>
      <w:r>
        <w:rPr>
          <w:i/>
        </w:rPr>
        <w:t>M</w:t>
      </w:r>
      <w:r>
        <w:t xml:space="preserve">, til at afgøre, hvilket af disse stoffer, lightergas består af. </w:t>
      </w:r>
    </w:p>
    <w:p w14:paraId="52F9C11B" w14:textId="77777777" w:rsidR="00826B13" w:rsidRDefault="00000000">
      <w:pPr>
        <w:numPr>
          <w:ilvl w:val="0"/>
          <w:numId w:val="2"/>
        </w:numPr>
        <w:ind w:hanging="360"/>
      </w:pPr>
      <w:r>
        <w:t xml:space="preserve">Måske tyder måleresultaterne på, at lightergas er en blanding af to af de nævnte stoffer. Hvilke? </w:t>
      </w:r>
    </w:p>
    <w:p w14:paraId="5272074B" w14:textId="77777777" w:rsidR="00826B13" w:rsidRDefault="00000000">
      <w:pPr>
        <w:numPr>
          <w:ilvl w:val="0"/>
          <w:numId w:val="2"/>
        </w:numPr>
        <w:ind w:hanging="360"/>
      </w:pPr>
      <w:r>
        <w:t xml:space="preserve">Hvilke væsentlige fejlkilder er der ved forsøget? </w:t>
      </w:r>
    </w:p>
    <w:sectPr w:rsidR="00826B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79" w:right="1146" w:bottom="2295" w:left="1702" w:header="716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7787" w14:textId="77777777" w:rsidR="003D615A" w:rsidRDefault="003D615A">
      <w:pPr>
        <w:spacing w:after="0" w:line="240" w:lineRule="auto"/>
      </w:pPr>
      <w:r>
        <w:separator/>
      </w:r>
    </w:p>
  </w:endnote>
  <w:endnote w:type="continuationSeparator" w:id="0">
    <w:p w14:paraId="5AF091A1" w14:textId="77777777" w:rsidR="003D615A" w:rsidRDefault="003D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65F6" w14:textId="77777777" w:rsidR="00826B13" w:rsidRDefault="00000000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3</w:t>
      </w:r>
    </w:fldSimple>
    <w:r>
      <w:t xml:space="preserve"> </w:t>
    </w:r>
  </w:p>
  <w:p w14:paraId="0E7F89ED" w14:textId="77777777" w:rsidR="00826B13" w:rsidRDefault="00000000">
    <w:pPr>
      <w:spacing w:after="0" w:line="259" w:lineRule="auto"/>
      <w:ind w:left="13" w:firstLine="0"/>
      <w:jc w:val="center"/>
    </w:pPr>
    <w:proofErr w:type="spellStart"/>
    <w:r>
      <w:t>KemiForlaget</w:t>
    </w:r>
    <w:proofErr w:type="spellEnd"/>
    <w:r>
      <w:t xml:space="preserve"> </w:t>
    </w:r>
  </w:p>
  <w:p w14:paraId="4DDB10CE" w14:textId="77777777" w:rsidR="00826B13" w:rsidRDefault="00000000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1C5" w14:textId="77777777" w:rsidR="00826B13" w:rsidRDefault="00000000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3</w:t>
      </w:r>
    </w:fldSimple>
    <w:r>
      <w:t xml:space="preserve"> </w:t>
    </w:r>
  </w:p>
  <w:p w14:paraId="7C6C9937" w14:textId="77777777" w:rsidR="00826B13" w:rsidRDefault="00000000">
    <w:pPr>
      <w:spacing w:after="0" w:line="259" w:lineRule="auto"/>
      <w:ind w:left="13" w:firstLine="0"/>
      <w:jc w:val="center"/>
    </w:pPr>
    <w:proofErr w:type="spellStart"/>
    <w:r>
      <w:t>KemiForlaget</w:t>
    </w:r>
    <w:proofErr w:type="spellEnd"/>
    <w:r>
      <w:t xml:space="preserve"> </w:t>
    </w:r>
  </w:p>
  <w:p w14:paraId="6D3ECD56" w14:textId="77777777" w:rsidR="00826B13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6610" w14:textId="77777777" w:rsidR="00826B13" w:rsidRDefault="00000000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3</w:t>
      </w:r>
    </w:fldSimple>
    <w:r>
      <w:t xml:space="preserve"> </w:t>
    </w:r>
  </w:p>
  <w:p w14:paraId="36775452" w14:textId="77777777" w:rsidR="00826B13" w:rsidRDefault="00000000">
    <w:pPr>
      <w:spacing w:after="0" w:line="259" w:lineRule="auto"/>
      <w:ind w:left="13" w:firstLine="0"/>
      <w:jc w:val="center"/>
    </w:pPr>
    <w:proofErr w:type="spellStart"/>
    <w:r>
      <w:t>KemiForlaget</w:t>
    </w:r>
    <w:proofErr w:type="spellEnd"/>
    <w:r>
      <w:t xml:space="preserve"> </w:t>
    </w:r>
  </w:p>
  <w:p w14:paraId="1AEAA5D5" w14:textId="77777777" w:rsidR="00826B13" w:rsidRDefault="00000000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A901" w14:textId="77777777" w:rsidR="003D615A" w:rsidRDefault="003D615A">
      <w:pPr>
        <w:spacing w:after="0" w:line="240" w:lineRule="auto"/>
      </w:pPr>
      <w:r>
        <w:separator/>
      </w:r>
    </w:p>
  </w:footnote>
  <w:footnote w:type="continuationSeparator" w:id="0">
    <w:p w14:paraId="25078992" w14:textId="77777777" w:rsidR="003D615A" w:rsidRDefault="003D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3DD3" w14:textId="77777777" w:rsidR="00826B13" w:rsidRDefault="00000000">
    <w:pPr>
      <w:spacing w:after="0" w:line="259" w:lineRule="auto"/>
      <w:ind w:left="0" w:firstLine="0"/>
    </w:pPr>
    <w:r>
      <w:rPr>
        <w:sz w:val="36"/>
        <w:u w:val="single" w:color="000000"/>
      </w:rPr>
      <w:t>ENERGI                                                                  KEMI</w:t>
    </w:r>
    <w:r>
      <w:rPr>
        <w:sz w:val="36"/>
      </w:rPr>
      <w:t xml:space="preserve"> </w:t>
    </w:r>
  </w:p>
  <w:p w14:paraId="6CAEB98A" w14:textId="77777777" w:rsidR="00826B13" w:rsidRDefault="00000000">
    <w:pPr>
      <w:spacing w:after="0" w:line="259" w:lineRule="auto"/>
      <w:ind w:left="0" w:firstLine="0"/>
    </w:pPr>
    <w:r>
      <w:rPr>
        <w:i/>
      </w:rPr>
      <w:t xml:space="preserve">Af Benthe Schou </w:t>
    </w:r>
  </w:p>
  <w:p w14:paraId="0610E6EF" w14:textId="77777777" w:rsidR="00826B13" w:rsidRDefault="00000000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4406" w14:textId="77777777" w:rsidR="00826B13" w:rsidRDefault="00000000">
    <w:pPr>
      <w:spacing w:after="0" w:line="259" w:lineRule="auto"/>
      <w:ind w:left="0" w:firstLine="0"/>
    </w:pPr>
    <w:r>
      <w:rPr>
        <w:sz w:val="36"/>
        <w:u w:val="single" w:color="000000"/>
      </w:rPr>
      <w:t>ENERGI                                                                  KEMI</w:t>
    </w:r>
    <w:r>
      <w:rPr>
        <w:sz w:val="36"/>
      </w:rPr>
      <w:t xml:space="preserve"> </w:t>
    </w:r>
  </w:p>
  <w:p w14:paraId="1A944FE8" w14:textId="77777777" w:rsidR="00826B13" w:rsidRDefault="00000000">
    <w:pPr>
      <w:spacing w:after="0" w:line="259" w:lineRule="auto"/>
      <w:ind w:left="0" w:firstLine="0"/>
    </w:pPr>
    <w:r>
      <w:rPr>
        <w:i/>
      </w:rPr>
      <w:t xml:space="preserve">Af Benthe Schou </w:t>
    </w:r>
  </w:p>
  <w:p w14:paraId="46CA33D3" w14:textId="77777777" w:rsidR="00826B13" w:rsidRDefault="00000000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C40" w14:textId="77777777" w:rsidR="00826B13" w:rsidRDefault="00000000">
    <w:pPr>
      <w:spacing w:after="0" w:line="259" w:lineRule="auto"/>
      <w:ind w:left="0" w:firstLine="0"/>
    </w:pPr>
    <w:r>
      <w:rPr>
        <w:sz w:val="36"/>
        <w:u w:val="single" w:color="000000"/>
      </w:rPr>
      <w:t>ENERGI                                                                  KEMI</w:t>
    </w:r>
    <w:r>
      <w:rPr>
        <w:sz w:val="36"/>
      </w:rPr>
      <w:t xml:space="preserve"> </w:t>
    </w:r>
  </w:p>
  <w:p w14:paraId="3E29ED77" w14:textId="77777777" w:rsidR="00826B13" w:rsidRDefault="00000000">
    <w:pPr>
      <w:spacing w:after="0" w:line="259" w:lineRule="auto"/>
      <w:ind w:left="0" w:firstLine="0"/>
    </w:pPr>
    <w:r>
      <w:rPr>
        <w:i/>
      </w:rPr>
      <w:t xml:space="preserve">Af Benthe Schou </w:t>
    </w:r>
  </w:p>
  <w:p w14:paraId="6987BC61" w14:textId="77777777" w:rsidR="00826B13" w:rsidRDefault="00000000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D06"/>
    <w:multiLevelType w:val="hybridMultilevel"/>
    <w:tmpl w:val="CA3E6216"/>
    <w:lvl w:ilvl="0" w:tplc="74F8E41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4036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AD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0D1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241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0F2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AF3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B5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885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E1001A"/>
    <w:multiLevelType w:val="hybridMultilevel"/>
    <w:tmpl w:val="4B8A3B8E"/>
    <w:lvl w:ilvl="0" w:tplc="128AAB2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DA0E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4DA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212F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814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849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296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A9E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85A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264450">
    <w:abstractNumId w:val="0"/>
  </w:num>
  <w:num w:numId="2" w16cid:durableId="124414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13"/>
    <w:rsid w:val="000D53FC"/>
    <w:rsid w:val="003D615A"/>
    <w:rsid w:val="00826B13"/>
    <w:rsid w:val="00A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6676"/>
  <w15:docId w15:val="{7FE3993D-FF65-4496-B49F-0519E403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24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Benthe Schou</dc:creator>
  <cp:keywords/>
  <cp:lastModifiedBy>Jesper Ulrich</cp:lastModifiedBy>
  <cp:revision>2</cp:revision>
  <dcterms:created xsi:type="dcterms:W3CDTF">2025-10-17T11:23:00Z</dcterms:created>
  <dcterms:modified xsi:type="dcterms:W3CDTF">2025-10-17T11:23:00Z</dcterms:modified>
</cp:coreProperties>
</file>